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6" w:rsidRPr="00253FA9" w:rsidRDefault="00174096">
      <w:pPr>
        <w:rPr>
          <w:b/>
          <w:sz w:val="28"/>
          <w:szCs w:val="28"/>
          <w:u w:val="single"/>
        </w:rPr>
      </w:pPr>
      <w:r w:rsidRPr="00253FA9">
        <w:rPr>
          <w:b/>
          <w:sz w:val="28"/>
          <w:szCs w:val="28"/>
          <w:u w:val="single"/>
        </w:rPr>
        <w:t>Design for animation</w:t>
      </w:r>
    </w:p>
    <w:p w:rsidR="00174096" w:rsidRPr="00253FA9" w:rsidRDefault="00174096">
      <w:pPr>
        <w:rPr>
          <w:b/>
          <w:sz w:val="28"/>
          <w:szCs w:val="28"/>
          <w:u w:val="single"/>
        </w:rPr>
      </w:pPr>
      <w:r w:rsidRPr="00253FA9">
        <w:rPr>
          <w:b/>
          <w:sz w:val="28"/>
          <w:szCs w:val="28"/>
          <w:u w:val="single"/>
        </w:rPr>
        <w:t>One day brief.</w:t>
      </w:r>
    </w:p>
    <w:p w:rsidR="00253FA9" w:rsidRPr="00253FA9" w:rsidRDefault="00253FA9">
      <w:pPr>
        <w:rPr>
          <w:b/>
          <w:sz w:val="36"/>
          <w:szCs w:val="36"/>
        </w:rPr>
      </w:pPr>
      <w:r w:rsidRPr="00253FA9">
        <w:rPr>
          <w:b/>
          <w:noProof/>
          <w:sz w:val="36"/>
          <w:szCs w:val="36"/>
          <w:lang w:eastAsia="en-GB"/>
        </w:rPr>
        <w:drawing>
          <wp:inline distT="0" distB="0" distL="0" distR="0" wp14:anchorId="77B04AE9" wp14:editId="4136C8A7">
            <wp:extent cx="5731510" cy="125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257935"/>
                    </a:xfrm>
                    <a:prstGeom prst="rect">
                      <a:avLst/>
                    </a:prstGeom>
                  </pic:spPr>
                </pic:pic>
              </a:graphicData>
            </a:graphic>
          </wp:inline>
        </w:drawing>
      </w:r>
    </w:p>
    <w:p w:rsidR="00174096" w:rsidRDefault="00174096">
      <w:r>
        <w:t>What are we being asked to do?</w:t>
      </w:r>
    </w:p>
    <w:p w:rsidR="00174096" w:rsidRDefault="00253FA9" w:rsidP="00174096">
      <w:pPr>
        <w:pStyle w:val="ListParagraph"/>
        <w:numPr>
          <w:ilvl w:val="0"/>
          <w:numId w:val="1"/>
        </w:numPr>
      </w:pPr>
      <w:r>
        <w:t xml:space="preserve">You should already have a basic design concept for </w:t>
      </w:r>
      <w:r w:rsidR="00174096">
        <w:t>different character design challenge.</w:t>
      </w:r>
    </w:p>
    <w:p w:rsidR="00174096" w:rsidRDefault="00174096" w:rsidP="00174096">
      <w:pPr>
        <w:pStyle w:val="ListParagraph"/>
        <w:numPr>
          <w:ilvl w:val="0"/>
          <w:numId w:val="1"/>
        </w:numPr>
      </w:pPr>
      <w:r>
        <w:t xml:space="preserve">You will have a lecture and demonstration on the key skills and areas of concern for the stop motion puppet designer/maker. </w:t>
      </w:r>
    </w:p>
    <w:p w:rsidR="00174096" w:rsidRDefault="00174096" w:rsidP="00174096">
      <w:pPr>
        <w:pStyle w:val="ListParagraph"/>
        <w:numPr>
          <w:ilvl w:val="0"/>
          <w:numId w:val="1"/>
        </w:numPr>
      </w:pPr>
      <w:r>
        <w:t xml:space="preserve">You will then have </w:t>
      </w:r>
      <w:r w:rsidR="00253FA9">
        <w:t xml:space="preserve">until Friday to produce </w:t>
      </w:r>
      <w:r w:rsidR="00510E30">
        <w:t>one of the most vital</w:t>
      </w:r>
      <w:r>
        <w:t xml:space="preserve"> tools for the puppet designer</w:t>
      </w:r>
    </w:p>
    <w:p w:rsidR="00174096" w:rsidRDefault="00510E30" w:rsidP="00174096">
      <w:r>
        <w:t>In stop motion, there are three key design tools for communicating design and fabrication details…</w:t>
      </w:r>
    </w:p>
    <w:p w:rsidR="00174096" w:rsidRPr="00253FA9" w:rsidRDefault="00174096" w:rsidP="00174096">
      <w:pPr>
        <w:pStyle w:val="ListParagraph"/>
        <w:numPr>
          <w:ilvl w:val="0"/>
          <w:numId w:val="2"/>
        </w:numPr>
      </w:pPr>
      <w:r w:rsidRPr="00253FA9">
        <w:t>Concept Art – Sketches</w:t>
      </w:r>
      <w:r w:rsidR="00253FA9" w:rsidRPr="00253FA9">
        <w:t xml:space="preserve">/drawings </w:t>
      </w:r>
      <w:r w:rsidRPr="00253FA9">
        <w:t xml:space="preserve">that show the </w:t>
      </w:r>
      <w:r w:rsidR="00253FA9" w:rsidRPr="00253FA9">
        <w:t xml:space="preserve">external shape of the character – details of its costume – facial features etc. You should already have this. </w:t>
      </w:r>
    </w:p>
    <w:p w:rsidR="00174096" w:rsidRPr="00253FA9" w:rsidRDefault="00174096" w:rsidP="00174096">
      <w:pPr>
        <w:pStyle w:val="ListParagraph"/>
        <w:numPr>
          <w:ilvl w:val="0"/>
          <w:numId w:val="2"/>
        </w:numPr>
      </w:pPr>
      <w:r w:rsidRPr="00253FA9">
        <w:t>A scale drawing – a more technical exploration of how you might approach incorporatin</w:t>
      </w:r>
      <w:r w:rsidR="00510E30">
        <w:t xml:space="preserve">g an armature inside the puppet </w:t>
      </w:r>
    </w:p>
    <w:p w:rsidR="00174096" w:rsidRDefault="00174096" w:rsidP="00174096">
      <w:pPr>
        <w:pStyle w:val="ListParagraph"/>
        <w:numPr>
          <w:ilvl w:val="0"/>
          <w:numId w:val="2"/>
        </w:numPr>
      </w:pPr>
      <w:r w:rsidRPr="00253FA9">
        <w:t xml:space="preserve">A </w:t>
      </w:r>
      <w:r w:rsidR="00253FA9" w:rsidRPr="00253FA9">
        <w:t>mood board, showing key materials, t</w:t>
      </w:r>
      <w:r w:rsidR="00510E30">
        <w:t xml:space="preserve">extures and fabrication choices </w:t>
      </w:r>
    </w:p>
    <w:p w:rsidR="00253FA9" w:rsidRDefault="00253FA9" w:rsidP="00253FA9">
      <w:pPr>
        <w:pStyle w:val="ListParagraph"/>
      </w:pPr>
    </w:p>
    <w:p w:rsidR="00253FA9" w:rsidRPr="00253FA9" w:rsidRDefault="00510E30" w:rsidP="00253FA9">
      <w:r>
        <w:t xml:space="preserve">Your final scale drawing </w:t>
      </w:r>
      <w:r w:rsidR="00253FA9" w:rsidRPr="00253FA9">
        <w:t xml:space="preserve">can </w:t>
      </w:r>
      <w:r w:rsidR="00253FA9">
        <w:t>be presented on one well-</w:t>
      </w:r>
      <w:r w:rsidR="00253FA9" w:rsidRPr="00253FA9">
        <w:t xml:space="preserve">presented </w:t>
      </w:r>
      <w:r>
        <w:t xml:space="preserve">illustrated </w:t>
      </w:r>
      <w:r w:rsidR="00253FA9" w:rsidRPr="00253FA9">
        <w:t xml:space="preserve">document, showing key visual details and clearly annotated with correct technical terms and vocation language specific to the stop motion paradigm. </w:t>
      </w:r>
    </w:p>
    <w:p w:rsidR="00174096" w:rsidRDefault="00174096" w:rsidP="00174096">
      <w:r>
        <w:t>It is your job to demonstrate an understanding of the key technical challenges faced in puppet design as well as to show your skill in conceptual design. You will do this by clearly indicating the following in your scale drawing</w:t>
      </w:r>
    </w:p>
    <w:p w:rsidR="00253FA9" w:rsidRPr="00253FA9" w:rsidRDefault="00253FA9" w:rsidP="00174096"/>
    <w:p w:rsidR="00174096" w:rsidRPr="00253FA9" w:rsidRDefault="00174096" w:rsidP="00174096">
      <w:pPr>
        <w:pStyle w:val="ListParagraph"/>
        <w:numPr>
          <w:ilvl w:val="0"/>
          <w:numId w:val="3"/>
        </w:numPr>
      </w:pPr>
      <w:r w:rsidRPr="00253FA9">
        <w:t>K and S technology in the head and hands</w:t>
      </w:r>
    </w:p>
    <w:p w:rsidR="00174096" w:rsidRPr="00253FA9" w:rsidRDefault="00510E30" w:rsidP="00174096">
      <w:pPr>
        <w:pStyle w:val="ListParagraph"/>
        <w:numPr>
          <w:ilvl w:val="0"/>
          <w:numId w:val="3"/>
        </w:numPr>
      </w:pPr>
      <w:r>
        <w:t xml:space="preserve">An indication of how </w:t>
      </w:r>
      <w:r w:rsidR="00174096" w:rsidRPr="00253FA9">
        <w:t xml:space="preserve"> </w:t>
      </w:r>
      <w:r>
        <w:t xml:space="preserve">pin </w:t>
      </w:r>
      <w:r w:rsidR="00174096" w:rsidRPr="00253FA9">
        <w:t>tie down technology will be incorporated into the foot</w:t>
      </w:r>
    </w:p>
    <w:p w:rsidR="00174096" w:rsidRPr="00253FA9" w:rsidRDefault="00174096" w:rsidP="00174096">
      <w:pPr>
        <w:pStyle w:val="ListParagraph"/>
        <w:numPr>
          <w:ilvl w:val="0"/>
          <w:numId w:val="3"/>
        </w:numPr>
      </w:pPr>
      <w:r w:rsidRPr="00253FA9">
        <w:t>A clear understanding of the rigid and flexible parts of the armature and how it fits into the body</w:t>
      </w:r>
    </w:p>
    <w:p w:rsidR="00174096" w:rsidRDefault="00174096" w:rsidP="00174096">
      <w:pPr>
        <w:pStyle w:val="ListParagraph"/>
        <w:numPr>
          <w:ilvl w:val="0"/>
          <w:numId w:val="3"/>
        </w:numPr>
      </w:pPr>
      <w:r w:rsidRPr="00253FA9">
        <w:t>The importance of reducing weight where possible</w:t>
      </w:r>
    </w:p>
    <w:p w:rsidR="00510E30" w:rsidRDefault="00510E30" w:rsidP="00174096">
      <w:pPr>
        <w:pStyle w:val="ListParagraph"/>
        <w:numPr>
          <w:ilvl w:val="0"/>
          <w:numId w:val="3"/>
        </w:numPr>
      </w:pPr>
      <w:r>
        <w:t>Some indication of colour and texture (swatches)</w:t>
      </w:r>
    </w:p>
    <w:p w:rsidR="00253FA9" w:rsidRDefault="00253FA9" w:rsidP="00253FA9">
      <w:r>
        <w:t>A comprehensive hand out and illustrative images have been places on both the NAS drive and the WEEBLEY website to help you out.</w:t>
      </w:r>
    </w:p>
    <w:p w:rsidR="00253FA9" w:rsidRDefault="00253FA9" w:rsidP="00253FA9">
      <w:r>
        <w:lastRenderedPageBreak/>
        <w:t>At any point up to 5pm on Thursday evening you can e-mail me a SMALL version of your work in progress, and I will e-mail you back with comments and suggestions for improvement.</w:t>
      </w:r>
    </w:p>
    <w:p w:rsidR="00510E30" w:rsidRDefault="00563E5F" w:rsidP="00253FA9">
      <w:r>
        <w:rPr>
          <w:noProof/>
          <w:lang w:eastAsia="en-GB"/>
        </w:rPr>
        <w:drawing>
          <wp:anchor distT="0" distB="0" distL="114300" distR="114300" simplePos="0" relativeHeight="251658240" behindDoc="0" locked="0" layoutInCell="1" allowOverlap="1" wp14:anchorId="10B61E72" wp14:editId="35BAAB72">
            <wp:simplePos x="0" y="0"/>
            <wp:positionH relativeFrom="margin">
              <wp:posOffset>245110</wp:posOffset>
            </wp:positionH>
            <wp:positionV relativeFrom="margin">
              <wp:posOffset>676275</wp:posOffset>
            </wp:positionV>
            <wp:extent cx="2887980" cy="40862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 first puppet front scale.bmp"/>
                    <pic:cNvPicPr/>
                  </pic:nvPicPr>
                  <pic:blipFill>
                    <a:blip r:embed="rId8">
                      <a:extLst>
                        <a:ext uri="{28A0092B-C50C-407E-A947-70E740481C1C}">
                          <a14:useLocalDpi xmlns:a14="http://schemas.microsoft.com/office/drawing/2010/main" val="0"/>
                        </a:ext>
                      </a:extLst>
                    </a:blip>
                    <a:stretch>
                      <a:fillRect/>
                    </a:stretch>
                  </pic:blipFill>
                  <pic:spPr>
                    <a:xfrm>
                      <a:off x="0" y="0"/>
                      <a:ext cx="2887980" cy="4086225"/>
                    </a:xfrm>
                    <a:prstGeom prst="rect">
                      <a:avLst/>
                    </a:prstGeom>
                  </pic:spPr>
                </pic:pic>
              </a:graphicData>
            </a:graphic>
            <wp14:sizeRelH relativeFrom="margin">
              <wp14:pctWidth>0</wp14:pctWidth>
            </wp14:sizeRelH>
            <wp14:sizeRelV relativeFrom="margin">
              <wp14:pctHeight>0</wp14:pctHeight>
            </wp14:sizeRelV>
          </wp:anchor>
        </w:drawing>
      </w:r>
    </w:p>
    <w:p w:rsidR="00563E5F" w:rsidRDefault="00563E5F" w:rsidP="00563E5F">
      <w:pPr>
        <w:pStyle w:val="ListParagraph"/>
      </w:pPr>
    </w:p>
    <w:p w:rsidR="00510E30" w:rsidRDefault="00510E30" w:rsidP="00563E5F">
      <w:pPr>
        <w:pStyle w:val="ListParagraph"/>
      </w:pPr>
      <w:r>
        <w:t>The drawing should be the size of the actual puppet – (5 inches)</w:t>
      </w:r>
    </w:p>
    <w:p w:rsidR="00510E30" w:rsidRDefault="00510E30" w:rsidP="00510E30">
      <w:pPr>
        <w:pStyle w:val="ListParagraph"/>
      </w:pPr>
    </w:p>
    <w:p w:rsidR="00510E30" w:rsidRDefault="00510E30" w:rsidP="00510E30">
      <w:pPr>
        <w:pStyle w:val="ListParagraph"/>
      </w:pPr>
      <w:r>
        <w:t>It should be clear, and well annotated to show your understanding</w:t>
      </w:r>
    </w:p>
    <w:p w:rsidR="00510E30" w:rsidRDefault="00510E30" w:rsidP="00510E30">
      <w:r>
        <w:t>You do not need to indicate the nature of the materials, terms like Wire, bones, lightweight material etc. will suffice.</w:t>
      </w:r>
    </w:p>
    <w:p w:rsidR="00510E30" w:rsidRDefault="00510E30" w:rsidP="00510E30">
      <w:r>
        <w:t xml:space="preserve">It should be a digital document, made digitally or using traditional drawing tools, but the annotations should be done digitally. </w:t>
      </w:r>
    </w:p>
    <w:p w:rsidR="00563E5F" w:rsidRDefault="00563E5F" w:rsidP="00510E30">
      <w:r>
        <w:t xml:space="preserve">You can incorporate a side view if you have time. </w:t>
      </w:r>
    </w:p>
    <w:p w:rsidR="00563E5F" w:rsidRDefault="00563E5F" w:rsidP="00253FA9"/>
    <w:p w:rsidR="00563E5F" w:rsidRDefault="00563E5F" w:rsidP="00253FA9">
      <w:r>
        <w:rPr>
          <w:noProof/>
          <w:lang w:eastAsia="en-GB"/>
        </w:rPr>
        <w:drawing>
          <wp:inline distT="0" distB="0" distL="0" distR="0" wp14:anchorId="54DF8F5D" wp14:editId="1F8BD654">
            <wp:extent cx="2841735"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 first puppet side view.bmp"/>
                    <pic:cNvPicPr/>
                  </pic:nvPicPr>
                  <pic:blipFill>
                    <a:blip r:embed="rId9">
                      <a:extLst>
                        <a:ext uri="{28A0092B-C50C-407E-A947-70E740481C1C}">
                          <a14:useLocalDpi xmlns:a14="http://schemas.microsoft.com/office/drawing/2010/main" val="0"/>
                        </a:ext>
                      </a:extLst>
                    </a:blip>
                    <a:stretch>
                      <a:fillRect/>
                    </a:stretch>
                  </pic:blipFill>
                  <pic:spPr>
                    <a:xfrm>
                      <a:off x="0" y="0"/>
                      <a:ext cx="2865371" cy="4052983"/>
                    </a:xfrm>
                    <a:prstGeom prst="rect">
                      <a:avLst/>
                    </a:prstGeom>
                  </pic:spPr>
                </pic:pic>
              </a:graphicData>
            </a:graphic>
          </wp:inline>
        </w:drawing>
      </w:r>
      <w:bookmarkStart w:id="0" w:name="_GoBack"/>
      <w:bookmarkEnd w:id="0"/>
    </w:p>
    <w:sectPr w:rsidR="00563E5F" w:rsidSect="00E76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B"/>
    <w:multiLevelType w:val="hybridMultilevel"/>
    <w:tmpl w:val="E73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D1234"/>
    <w:multiLevelType w:val="hybridMultilevel"/>
    <w:tmpl w:val="20A4C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50EB6"/>
    <w:multiLevelType w:val="hybridMultilevel"/>
    <w:tmpl w:val="D8720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78757F"/>
    <w:multiLevelType w:val="hybridMultilevel"/>
    <w:tmpl w:val="A9B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96"/>
    <w:rsid w:val="00174096"/>
    <w:rsid w:val="00253FA9"/>
    <w:rsid w:val="00466F32"/>
    <w:rsid w:val="00510E30"/>
    <w:rsid w:val="00563E5F"/>
    <w:rsid w:val="00755663"/>
    <w:rsid w:val="009924B8"/>
    <w:rsid w:val="00E76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96"/>
    <w:pPr>
      <w:ind w:left="720"/>
      <w:contextualSpacing/>
    </w:pPr>
  </w:style>
  <w:style w:type="paragraph" w:styleId="BalloonText">
    <w:name w:val="Balloon Text"/>
    <w:basedOn w:val="Normal"/>
    <w:link w:val="BalloonTextChar"/>
    <w:uiPriority w:val="99"/>
    <w:semiHidden/>
    <w:unhideWhenUsed/>
    <w:rsid w:val="00253F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FA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96"/>
    <w:pPr>
      <w:ind w:left="720"/>
      <w:contextualSpacing/>
    </w:pPr>
  </w:style>
  <w:style w:type="paragraph" w:styleId="BalloonText">
    <w:name w:val="Balloon Text"/>
    <w:basedOn w:val="Normal"/>
    <w:link w:val="BalloonTextChar"/>
    <w:uiPriority w:val="99"/>
    <w:semiHidden/>
    <w:unhideWhenUsed/>
    <w:rsid w:val="00253F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F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E3CC-AED2-4479-9237-F2409841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Murphy</dc:creator>
  <cp:lastModifiedBy>Mary Murphy</cp:lastModifiedBy>
  <cp:revision>2</cp:revision>
  <cp:lastPrinted>2011-05-10T08:43:00Z</cp:lastPrinted>
  <dcterms:created xsi:type="dcterms:W3CDTF">2013-02-18T09:14:00Z</dcterms:created>
  <dcterms:modified xsi:type="dcterms:W3CDTF">2013-02-18T09:14:00Z</dcterms:modified>
</cp:coreProperties>
</file>